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E70CE" w14:textId="33791A48" w:rsidR="00FE336B" w:rsidRPr="00EA75CD" w:rsidRDefault="00FE336B" w:rsidP="004C5A5F">
      <w:pPr>
        <w:spacing w:after="0"/>
        <w:ind w:left="5528"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EA75CD">
        <w:rPr>
          <w:rFonts w:ascii="Times New Roman" w:hAnsi="Times New Roman"/>
          <w:color w:val="000000" w:themeColor="text1"/>
          <w:sz w:val="28"/>
          <w:szCs w:val="28"/>
        </w:rPr>
        <w:t>«Утверждаю»</w:t>
      </w:r>
    </w:p>
    <w:p w14:paraId="618A7530" w14:textId="1AA373A7" w:rsidR="00FE336B" w:rsidRPr="00EA75CD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8"/>
          <w:szCs w:val="28"/>
        </w:rPr>
      </w:pPr>
      <w:r w:rsidRPr="00EA75CD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</w:t>
      </w:r>
      <w:r w:rsidR="004C5A5F" w:rsidRPr="00EA75CD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Pr="00EA75CD">
        <w:rPr>
          <w:rFonts w:ascii="Times New Roman" w:hAnsi="Times New Roman"/>
          <w:color w:val="000000" w:themeColor="text1"/>
          <w:sz w:val="28"/>
          <w:szCs w:val="28"/>
        </w:rPr>
        <w:t>енерального директора</w:t>
      </w:r>
      <w:r w:rsidR="008A3330" w:rsidRPr="00EA75CD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EA75CD">
        <w:rPr>
          <w:rFonts w:ascii="Times New Roman" w:hAnsi="Times New Roman"/>
          <w:color w:val="000000" w:themeColor="text1"/>
          <w:sz w:val="28"/>
          <w:szCs w:val="28"/>
        </w:rPr>
        <w:t>Главный инженер</w:t>
      </w:r>
    </w:p>
    <w:p w14:paraId="17BE90ED" w14:textId="77777777" w:rsidR="00FE336B" w:rsidRPr="00EA75CD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8"/>
          <w:szCs w:val="28"/>
        </w:rPr>
      </w:pPr>
      <w:r w:rsidRPr="00EA75CD">
        <w:rPr>
          <w:rFonts w:ascii="Times New Roman" w:hAnsi="Times New Roman"/>
          <w:color w:val="000000" w:themeColor="text1"/>
          <w:sz w:val="28"/>
          <w:szCs w:val="28"/>
        </w:rPr>
        <w:t>ОАО «Сангтудинская ГЭС-1»</w:t>
      </w:r>
    </w:p>
    <w:p w14:paraId="04CA8973" w14:textId="77777777" w:rsidR="00FE336B" w:rsidRPr="00EA75CD" w:rsidRDefault="00FE336B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8"/>
          <w:szCs w:val="28"/>
        </w:rPr>
      </w:pPr>
      <w:r w:rsidRPr="00EA75CD">
        <w:rPr>
          <w:rFonts w:ascii="Times New Roman" w:hAnsi="Times New Roman"/>
          <w:color w:val="000000" w:themeColor="text1"/>
          <w:sz w:val="28"/>
          <w:szCs w:val="28"/>
        </w:rPr>
        <w:t xml:space="preserve">______________ В.С. Кочнев </w:t>
      </w:r>
    </w:p>
    <w:p w14:paraId="6907C0D7" w14:textId="6C52A7D3" w:rsidR="00FE336B" w:rsidRPr="00EA75CD" w:rsidRDefault="00912F0E" w:rsidP="004C5A5F">
      <w:pPr>
        <w:tabs>
          <w:tab w:val="left" w:pos="4080"/>
        </w:tabs>
        <w:spacing w:after="0"/>
        <w:ind w:left="5528" w:right="-143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EA75CD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A2A30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24</w:t>
      </w:r>
      <w:proofErr w:type="gramEnd"/>
      <w:r w:rsidR="005D7F8D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</w:t>
      </w:r>
      <w:r w:rsidR="00FE336B" w:rsidRPr="00EA75CD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5D7F8D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FA2A30">
        <w:rPr>
          <w:rFonts w:ascii="Times New Roman" w:hAnsi="Times New Roman"/>
          <w:color w:val="000000" w:themeColor="text1"/>
          <w:sz w:val="28"/>
          <w:szCs w:val="28"/>
          <w:u w:val="single"/>
        </w:rPr>
        <w:t>де</w:t>
      </w:r>
      <w:r w:rsidR="00950CCC">
        <w:rPr>
          <w:rFonts w:ascii="Times New Roman" w:hAnsi="Times New Roman"/>
          <w:color w:val="000000" w:themeColor="text1"/>
          <w:sz w:val="28"/>
          <w:szCs w:val="28"/>
          <w:u w:val="single"/>
        </w:rPr>
        <w:t>к</w:t>
      </w:r>
      <w:r w:rsidR="00FA2A30">
        <w:rPr>
          <w:rFonts w:ascii="Times New Roman" w:hAnsi="Times New Roman"/>
          <w:color w:val="000000" w:themeColor="text1"/>
          <w:sz w:val="28"/>
          <w:szCs w:val="28"/>
          <w:u w:val="single"/>
        </w:rPr>
        <w:t>абря</w:t>
      </w:r>
      <w:r w:rsidR="005D7F8D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  </w:t>
      </w:r>
      <w:r w:rsidR="00FE336B" w:rsidRPr="00EA75CD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00457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FE336B" w:rsidRPr="00EA75CD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14:paraId="1CA98E8B" w14:textId="77777777" w:rsidR="00E11125" w:rsidRPr="00EA75CD" w:rsidRDefault="00E11125" w:rsidP="009E29BE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A75CD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3DB6074C" w14:textId="2D13686B" w:rsidR="00245926" w:rsidRDefault="003E56AB" w:rsidP="00EA0F5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245926">
        <w:rPr>
          <w:rFonts w:ascii="Times New Roman" w:hAnsi="Times New Roman"/>
          <w:color w:val="000000" w:themeColor="text1"/>
          <w:sz w:val="24"/>
          <w:szCs w:val="24"/>
        </w:rPr>
        <w:t>ГКЗП 2022 года, Лот №22.000033</w:t>
      </w:r>
      <w:r w:rsidR="00245926" w:rsidRPr="0024592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50CCC" w:rsidRPr="00950CCC">
        <w:rPr>
          <w:rFonts w:ascii="Times New Roman" w:hAnsi="Times New Roman"/>
          <w:color w:val="000000" w:themeColor="text1"/>
          <w:sz w:val="24"/>
          <w:szCs w:val="24"/>
        </w:rPr>
        <w:t>Разработка рабочей документации по укреплению основания струенаправляющей стенки правой нитки концевых сооружений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D87A4A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14:paraId="2F5D2F55" w14:textId="43E1F57F" w:rsidR="00EA0F55" w:rsidRPr="00EA75CD" w:rsidRDefault="003E56AB" w:rsidP="00EA0F5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оказание услуг по р</w:t>
      </w:r>
      <w:r w:rsidR="007D43B0" w:rsidRPr="00EA75CD">
        <w:rPr>
          <w:rFonts w:ascii="Times New Roman" w:hAnsi="Times New Roman"/>
          <w:color w:val="000000" w:themeColor="text1"/>
          <w:sz w:val="24"/>
          <w:szCs w:val="24"/>
        </w:rPr>
        <w:t>азработк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7D43B0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рабочей документации по укреплению основания струена</w:t>
      </w:r>
      <w:r w:rsidR="00B520AC" w:rsidRPr="00EA75CD">
        <w:rPr>
          <w:rFonts w:ascii="Times New Roman" w:hAnsi="Times New Roman"/>
          <w:color w:val="000000" w:themeColor="text1"/>
          <w:sz w:val="24"/>
          <w:szCs w:val="24"/>
        </w:rPr>
        <w:t>правляющей стенки правой нитки к</w:t>
      </w:r>
      <w:r w:rsidR="007D43B0" w:rsidRPr="00EA75CD">
        <w:rPr>
          <w:rFonts w:ascii="Times New Roman" w:hAnsi="Times New Roman"/>
          <w:color w:val="000000" w:themeColor="text1"/>
          <w:sz w:val="24"/>
          <w:szCs w:val="24"/>
        </w:rPr>
        <w:t>онцевых сооружений.</w:t>
      </w:r>
    </w:p>
    <w:p w14:paraId="38D30AF0" w14:textId="1B323A17" w:rsidR="002A3AA3" w:rsidRPr="00EA75CD" w:rsidRDefault="003E56AB" w:rsidP="00EA0F55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9E29BE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245926">
        <w:rPr>
          <w:rFonts w:ascii="Times New Roman" w:hAnsi="Times New Roman"/>
          <w:color w:val="000000" w:themeColor="text1"/>
          <w:sz w:val="24"/>
          <w:szCs w:val="24"/>
        </w:rPr>
        <w:t xml:space="preserve">восемьдесят восемь тысяч пятьсот сорок четыре сомони, 15 дирам (88 544,15). </w:t>
      </w:r>
    </w:p>
    <w:p w14:paraId="0289C758" w14:textId="77777777" w:rsidR="00E11125" w:rsidRPr="00EA75CD" w:rsidRDefault="00E11125" w:rsidP="009E29BE">
      <w:pPr>
        <w:spacing w:before="240" w:after="240"/>
        <w:jc w:val="center"/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27C8AF" w14:textId="77777777" w:rsidR="00950CCC" w:rsidRDefault="007D43B0" w:rsidP="005A315F">
      <w:pPr>
        <w:pStyle w:val="a3"/>
        <w:ind w:firstLine="708"/>
        <w:rPr>
          <w:color w:val="000000" w:themeColor="text1"/>
          <w:sz w:val="24"/>
        </w:rPr>
      </w:pPr>
      <w:r w:rsidRPr="00EA75CD">
        <w:rPr>
          <w:color w:val="000000" w:themeColor="text1"/>
          <w:sz w:val="24"/>
        </w:rPr>
        <w:t xml:space="preserve">Техническое задание на оказание услуг по разработке рабочей документации </w:t>
      </w:r>
    </w:p>
    <w:p w14:paraId="2AB24BFE" w14:textId="77777777" w:rsidR="00950CCC" w:rsidRDefault="007D43B0" w:rsidP="005A315F">
      <w:pPr>
        <w:pStyle w:val="a3"/>
        <w:ind w:firstLine="708"/>
        <w:rPr>
          <w:color w:val="000000" w:themeColor="text1"/>
          <w:sz w:val="24"/>
        </w:rPr>
      </w:pPr>
      <w:r w:rsidRPr="00EA75CD">
        <w:rPr>
          <w:color w:val="000000" w:themeColor="text1"/>
          <w:sz w:val="24"/>
        </w:rPr>
        <w:t>по укреплению основания струена</w:t>
      </w:r>
      <w:r w:rsidR="00F75CC2" w:rsidRPr="00EA75CD">
        <w:rPr>
          <w:color w:val="000000" w:themeColor="text1"/>
          <w:sz w:val="24"/>
        </w:rPr>
        <w:t xml:space="preserve">правляющей стенки </w:t>
      </w:r>
    </w:p>
    <w:p w14:paraId="3E5EAE25" w14:textId="70EB380E" w:rsidR="007D43B0" w:rsidRPr="00EA75CD" w:rsidRDefault="00F75CC2" w:rsidP="005A315F">
      <w:pPr>
        <w:pStyle w:val="a3"/>
        <w:ind w:firstLine="708"/>
        <w:rPr>
          <w:color w:val="000000" w:themeColor="text1"/>
          <w:sz w:val="24"/>
        </w:rPr>
      </w:pPr>
      <w:r w:rsidRPr="00EA75CD">
        <w:rPr>
          <w:color w:val="000000" w:themeColor="text1"/>
          <w:sz w:val="24"/>
        </w:rPr>
        <w:t>правой нитки к</w:t>
      </w:r>
      <w:r w:rsidR="007D43B0" w:rsidRPr="00EA75CD">
        <w:rPr>
          <w:color w:val="000000" w:themeColor="text1"/>
          <w:sz w:val="24"/>
        </w:rPr>
        <w:t>онцевых сооружений</w:t>
      </w:r>
    </w:p>
    <w:p w14:paraId="5BFD75E0" w14:textId="7B9A83E6" w:rsidR="00E11125" w:rsidRPr="00EA75CD" w:rsidRDefault="00E11125" w:rsidP="004C5A5F">
      <w:pPr>
        <w:pStyle w:val="a3"/>
        <w:numPr>
          <w:ilvl w:val="0"/>
          <w:numId w:val="15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color w:val="000000" w:themeColor="text1"/>
          <w:sz w:val="24"/>
        </w:rPr>
      </w:pPr>
      <w:r w:rsidRPr="00EA75CD">
        <w:rPr>
          <w:color w:val="000000" w:themeColor="text1"/>
          <w:sz w:val="24"/>
        </w:rPr>
        <w:t>Общие требования:</w:t>
      </w:r>
    </w:p>
    <w:p w14:paraId="259FF369" w14:textId="04A18ACE" w:rsidR="00E11125" w:rsidRPr="00EA75C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04F5D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Республика Таджикистан, </w:t>
      </w:r>
      <w:r w:rsidR="00385431" w:rsidRPr="00EA75CD">
        <w:rPr>
          <w:rFonts w:ascii="Times New Roman" w:hAnsi="Times New Roman"/>
          <w:color w:val="000000" w:themeColor="text1"/>
          <w:sz w:val="24"/>
          <w:szCs w:val="24"/>
        </w:rPr>
        <w:t>Дангаринский район, поселок Сангтуда, производственная территория Сангтудинской ГЭС-1.</w:t>
      </w:r>
    </w:p>
    <w:p w14:paraId="797A3D75" w14:textId="0AD257AB" w:rsidR="009E29BE" w:rsidRPr="00EA75C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срокам оказания услуг (график, календарный план)</w:t>
      </w:r>
      <w:r w:rsidR="00347FCF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52170E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2170E" w:rsidRPr="00EA75CD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В соответствии с </w:t>
      </w:r>
      <w:r w:rsidR="00950CCC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Г</w:t>
      </w:r>
      <w:r w:rsidR="00E72140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рафиком</w:t>
      </w:r>
      <w:r w:rsidR="00950CCC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 xml:space="preserve"> оказания услуг (приложение №1)</w:t>
      </w:r>
      <w:r w:rsidR="0052170E" w:rsidRPr="00EA75CD"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  <w:t>.</w:t>
      </w:r>
    </w:p>
    <w:p w14:paraId="1D4A128F" w14:textId="07CDD9CD" w:rsidR="009E29BE" w:rsidRPr="00EA75C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347FCF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условиям</w:t>
      </w:r>
      <w:r w:rsidR="0003219E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="00347FCF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EA75CD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347FCF" w:rsidRPr="00EA75CD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r w:rsidR="0003219E" w:rsidRPr="00EA75CD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347FCF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52170E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 </w:t>
      </w:r>
    </w:p>
    <w:p w14:paraId="04CAE425" w14:textId="3AF2723D" w:rsidR="00E82E7A" w:rsidRPr="00EA75C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color w:val="000000" w:themeColor="text1"/>
          <w:spacing w:val="5"/>
          <w:sz w:val="24"/>
          <w:szCs w:val="24"/>
          <w:lang w:eastAsia="ru-RU" w:bidi="ru-RU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применяемым стандартам и прочим правилам</w:t>
      </w:r>
      <w:r w:rsidR="003D0630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12661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46C5D" w:rsidRPr="00EA75CD">
        <w:rPr>
          <w:rFonts w:ascii="Times New Roman" w:hAnsi="Times New Roman"/>
          <w:color w:val="000000" w:themeColor="text1"/>
          <w:sz w:val="24"/>
          <w:szCs w:val="24"/>
        </w:rPr>
        <w:t>Проект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 xml:space="preserve"> необходимо</w:t>
      </w:r>
      <w:r w:rsidR="00546C5D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выполнить в соответствии с требованиями ВСН, СНиП, </w:t>
      </w:r>
      <w:r w:rsidR="00D67585" w:rsidRPr="00EA75CD">
        <w:rPr>
          <w:rFonts w:ascii="Times New Roman" w:hAnsi="Times New Roman"/>
          <w:color w:val="000000" w:themeColor="text1"/>
          <w:sz w:val="24"/>
          <w:szCs w:val="24"/>
        </w:rPr>
        <w:t>ГОСТ</w:t>
      </w:r>
      <w:r w:rsidR="00D67585" w:rsidRPr="00EA75CD">
        <w:rPr>
          <w:color w:val="000000" w:themeColor="text1"/>
        </w:rPr>
        <w:t xml:space="preserve"> </w:t>
      </w:r>
      <w:r w:rsidR="00D67585" w:rsidRPr="00EA75CD">
        <w:rPr>
          <w:rFonts w:ascii="Times New Roman" w:hAnsi="Times New Roman"/>
          <w:color w:val="000000" w:themeColor="text1"/>
          <w:sz w:val="24"/>
          <w:szCs w:val="24"/>
        </w:rPr>
        <w:t>21.101-93 СПДС. Основные требования к рабочей документации,</w:t>
      </w:r>
      <w:r w:rsidR="00D67585" w:rsidRPr="00EA75CD">
        <w:rPr>
          <w:color w:val="000000" w:themeColor="text1"/>
        </w:rPr>
        <w:t xml:space="preserve"> </w:t>
      </w:r>
      <w:r w:rsidR="00D67585" w:rsidRPr="00EA75CD">
        <w:rPr>
          <w:rFonts w:ascii="Times New Roman" w:hAnsi="Times New Roman"/>
          <w:color w:val="000000" w:themeColor="text1"/>
          <w:sz w:val="24"/>
          <w:szCs w:val="24"/>
        </w:rPr>
        <w:t>ГОСТ 21.101-97 СПДС. Основные требования к проектной и рабочей документации</w:t>
      </w:r>
      <w:r w:rsidR="00546C5D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769F0C05" w14:textId="337D4881" w:rsidR="00E11125" w:rsidRPr="00EA75C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4D6B" w:rsidRPr="00EA75C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EA75CD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4E9D1EF1" w14:textId="2965C7B7" w:rsidR="00E11125" w:rsidRPr="00EA75C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обеспечению конфиденциальности</w:t>
      </w:r>
      <w:r w:rsidR="00997E24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Отсутствую</w:t>
      </w:r>
      <w:r w:rsidR="00954D6B" w:rsidRPr="00EA75CD">
        <w:rPr>
          <w:rFonts w:ascii="Times New Roman" w:hAnsi="Times New Roman"/>
          <w:color w:val="000000" w:themeColor="text1"/>
          <w:sz w:val="24"/>
          <w:szCs w:val="24"/>
        </w:rPr>
        <w:t>т.</w:t>
      </w:r>
    </w:p>
    <w:p w14:paraId="7CB8D897" w14:textId="45764D9F" w:rsidR="00E11125" w:rsidRPr="00EA75CD" w:rsidRDefault="00945A59" w:rsidP="009E29BE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612661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D46B6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612661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534B7" w:rsidRPr="00EA75C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1D46B6" w:rsidRPr="00EA75CD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 w:rsidR="006534B7" w:rsidRPr="00EA75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F925C00" w14:textId="58DA8B3D" w:rsidR="006D6EDA" w:rsidRDefault="00945A59" w:rsidP="004721B5">
      <w:pPr>
        <w:pStyle w:val="a8"/>
        <w:numPr>
          <w:ilvl w:val="0"/>
          <w:numId w:val="14"/>
        </w:numPr>
        <w:tabs>
          <w:tab w:val="left" w:pos="993"/>
        </w:tabs>
        <w:spacing w:after="0"/>
        <w:ind w:left="426"/>
        <w:jc w:val="both"/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соблюдению режима на объектах Заказчика</w:t>
      </w:r>
      <w:r w:rsidR="00997E24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B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42A71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</w:t>
      </w:r>
      <w:r w:rsidR="00D42A71" w:rsidRPr="00EA75CD">
        <w:rPr>
          <w:rFonts w:ascii="Times New Roman" w:hAnsi="Times New Roman"/>
          <w:color w:val="000000" w:themeColor="text1"/>
          <w:sz w:val="24"/>
          <w:szCs w:val="24"/>
        </w:rPr>
        <w:lastRenderedPageBreak/>
        <w:t>техники безопасности, правил противопожарного режима (безопасности) на территории Заказчика согласно нормам, действующи</w:t>
      </w:r>
      <w:r w:rsidR="0060411F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D42A71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в Республик</w:t>
      </w:r>
      <w:r w:rsidR="00D8530A" w:rsidRPr="00EA75CD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D42A71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Таджикистан.</w:t>
      </w:r>
    </w:p>
    <w:p w14:paraId="4E6EBB89" w14:textId="4712DEC1" w:rsidR="00E11125" w:rsidRPr="00EA75CD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0"/>
          <w:tab w:val="left" w:pos="993"/>
        </w:tabs>
        <w:spacing w:before="120" w:after="120"/>
        <w:ind w:left="23" w:firstLine="544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14:paraId="6A63932E" w14:textId="5AE303A3" w:rsidR="006534B7" w:rsidRPr="00EA75CD" w:rsidRDefault="00D67585" w:rsidP="006534B7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</w:t>
      </w:r>
      <w:r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Разработка рабочей документации по укреплению основания </w:t>
      </w:r>
      <w:r w:rsidR="00B818EB" w:rsidRPr="00EA75CD">
        <w:rPr>
          <w:rFonts w:ascii="Times New Roman" w:hAnsi="Times New Roman"/>
          <w:color w:val="000000" w:themeColor="text1"/>
          <w:sz w:val="24"/>
          <w:szCs w:val="24"/>
        </w:rPr>
        <w:t>струена</w:t>
      </w:r>
      <w:r w:rsidR="00F56467">
        <w:rPr>
          <w:rFonts w:ascii="Times New Roman" w:hAnsi="Times New Roman"/>
          <w:color w:val="000000" w:themeColor="text1"/>
          <w:sz w:val="24"/>
          <w:szCs w:val="24"/>
        </w:rPr>
        <w:t>правляющей стенки правой нитки к</w:t>
      </w:r>
      <w:r w:rsidR="00B818EB" w:rsidRPr="00EA75CD">
        <w:rPr>
          <w:rFonts w:ascii="Times New Roman" w:hAnsi="Times New Roman"/>
          <w:color w:val="000000" w:themeColor="text1"/>
          <w:sz w:val="24"/>
          <w:szCs w:val="24"/>
        </w:rPr>
        <w:t>онцевых сооружений.</w:t>
      </w:r>
    </w:p>
    <w:p w14:paraId="38DECE24" w14:textId="29EC6770" w:rsidR="00D67585" w:rsidRPr="004721B5" w:rsidRDefault="00D67585" w:rsidP="006534B7">
      <w:pPr>
        <w:spacing w:after="0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721B5">
        <w:rPr>
          <w:rFonts w:ascii="Times New Roman" w:hAnsi="Times New Roman"/>
          <w:color w:val="000000" w:themeColor="text1"/>
          <w:sz w:val="24"/>
          <w:szCs w:val="24"/>
        </w:rPr>
        <w:t>Исходные данные для выполнения работ:</w:t>
      </w:r>
    </w:p>
    <w:p w14:paraId="5696FDEA" w14:textId="4E363823" w:rsidR="00D67585" w:rsidRPr="004721B5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4721B5">
        <w:rPr>
          <w:rFonts w:ascii="Times New Roman" w:hAnsi="Times New Roman"/>
          <w:color w:val="000000" w:themeColor="text1"/>
          <w:sz w:val="24"/>
          <w:szCs w:val="24"/>
        </w:rPr>
        <w:t>Топографическая съемка нижнего бьефа.</w:t>
      </w:r>
    </w:p>
    <w:p w14:paraId="7997D4BE" w14:textId="519DAC0F" w:rsidR="00D67585" w:rsidRPr="004721B5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4721B5">
        <w:rPr>
          <w:rFonts w:ascii="Times New Roman" w:hAnsi="Times New Roman"/>
          <w:color w:val="000000" w:themeColor="text1"/>
          <w:sz w:val="24"/>
          <w:szCs w:val="24"/>
        </w:rPr>
        <w:t>Рабочие чертежи концевого сооружения СЭВ.</w:t>
      </w:r>
    </w:p>
    <w:p w14:paraId="5CA50E17" w14:textId="531C8697" w:rsidR="00D67585" w:rsidRPr="004721B5" w:rsidRDefault="00D67585" w:rsidP="009E29BE">
      <w:pPr>
        <w:pStyle w:val="a8"/>
        <w:numPr>
          <w:ilvl w:val="0"/>
          <w:numId w:val="18"/>
        </w:num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4721B5">
        <w:rPr>
          <w:rFonts w:ascii="Times New Roman" w:hAnsi="Times New Roman"/>
          <w:color w:val="000000" w:themeColor="text1"/>
          <w:sz w:val="24"/>
          <w:szCs w:val="24"/>
        </w:rPr>
        <w:t xml:space="preserve">Сбор исходных данных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950CCC" w:rsidRPr="004721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721B5">
        <w:rPr>
          <w:rFonts w:ascii="Times New Roman" w:hAnsi="Times New Roman"/>
          <w:color w:val="000000" w:themeColor="text1"/>
          <w:sz w:val="24"/>
          <w:szCs w:val="24"/>
        </w:rPr>
        <w:t>осуществляет совместно с Заказчиком.</w:t>
      </w:r>
    </w:p>
    <w:p w14:paraId="4222E3A6" w14:textId="648BC68D" w:rsidR="00E11125" w:rsidRPr="00EA75CD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75423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Необходимо предоставить с</w:t>
      </w:r>
      <w:r w:rsidR="007D43B0" w:rsidRPr="00EA75CD">
        <w:rPr>
          <w:rFonts w:ascii="Times New Roman" w:hAnsi="Times New Roman"/>
          <w:color w:val="000000" w:themeColor="text1"/>
          <w:sz w:val="24"/>
          <w:szCs w:val="24"/>
        </w:rPr>
        <w:t>мет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7D43B0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(калькуляци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ю, расшифровку</w:t>
      </w:r>
      <w:r w:rsidR="007D43B0" w:rsidRPr="00EA75CD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 xml:space="preserve"> по оказанию услуг</w:t>
      </w:r>
      <w:r w:rsidR="00A9713B" w:rsidRPr="00EA75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8430D8" w14:textId="614D0AED" w:rsidR="00E11125" w:rsidRPr="00EA75CD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384259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EA75C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="00384259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соответствии с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384259" w:rsidRPr="00EA75CD">
        <w:rPr>
          <w:rFonts w:ascii="Times New Roman" w:hAnsi="Times New Roman"/>
          <w:color w:val="000000" w:themeColor="text1"/>
          <w:sz w:val="24"/>
          <w:szCs w:val="24"/>
        </w:rPr>
        <w:t>рафиком</w:t>
      </w:r>
      <w:r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оказания услуг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 xml:space="preserve"> (приложение №1)</w:t>
      </w:r>
      <w:r w:rsidR="00384259" w:rsidRPr="00EA75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27AE697" w14:textId="77777777" w:rsidR="00950CCC" w:rsidRDefault="00945A59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="00384259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523096" w:rsidRPr="00EA75CD">
        <w:rPr>
          <w:rFonts w:ascii="Times New Roman" w:hAnsi="Times New Roman"/>
          <w:color w:val="000000" w:themeColor="text1"/>
          <w:sz w:val="24"/>
          <w:szCs w:val="24"/>
        </w:rPr>
        <w:t>Необходимо</w:t>
      </w:r>
      <w:r w:rsidR="00523096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84259" w:rsidRPr="00EA75CD">
        <w:rPr>
          <w:rFonts w:ascii="Times New Roman" w:hAnsi="Times New Roman"/>
          <w:color w:val="000000" w:themeColor="text1"/>
          <w:sz w:val="24"/>
          <w:szCs w:val="24"/>
        </w:rPr>
        <w:t>пр</w:t>
      </w:r>
      <w:r w:rsidR="001A298E" w:rsidRPr="00EA75CD">
        <w:rPr>
          <w:rFonts w:ascii="Times New Roman" w:hAnsi="Times New Roman"/>
          <w:color w:val="000000" w:themeColor="text1"/>
          <w:sz w:val="24"/>
          <w:szCs w:val="24"/>
        </w:rPr>
        <w:t>едоставить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 xml:space="preserve"> Заказчику</w:t>
      </w:r>
      <w:r w:rsidR="001A298E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документы: </w:t>
      </w:r>
    </w:p>
    <w:p w14:paraId="0A767AC6" w14:textId="11737FBF" w:rsidR="00AB3BE8" w:rsidRPr="00EA75CD" w:rsidRDefault="00950CCC" w:rsidP="004721B5">
      <w:pPr>
        <w:pStyle w:val="a8"/>
        <w:numPr>
          <w:ilvl w:val="1"/>
          <w:numId w:val="16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066A9" w:rsidRPr="00EA75CD">
        <w:rPr>
          <w:rFonts w:ascii="Times New Roman" w:hAnsi="Times New Roman"/>
          <w:color w:val="000000" w:themeColor="text1"/>
          <w:sz w:val="24"/>
          <w:szCs w:val="24"/>
        </w:rPr>
        <w:t>Рабоч</w:t>
      </w:r>
      <w:r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0066A9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документаци</w:t>
      </w:r>
      <w:r>
        <w:rPr>
          <w:rFonts w:ascii="Times New Roman" w:hAnsi="Times New Roman"/>
          <w:color w:val="000000" w:themeColor="text1"/>
          <w:sz w:val="24"/>
          <w:szCs w:val="24"/>
        </w:rPr>
        <w:t>ю/</w:t>
      </w:r>
      <w:r w:rsidRPr="00EA75CD">
        <w:rPr>
          <w:rFonts w:ascii="Times New Roman" w:hAnsi="Times New Roman"/>
          <w:color w:val="000000" w:themeColor="text1"/>
          <w:sz w:val="24"/>
          <w:szCs w:val="24"/>
        </w:rPr>
        <w:t>чертежи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EA75CD">
        <w:rPr>
          <w:rFonts w:ascii="Times New Roman" w:hAnsi="Times New Roman"/>
          <w:color w:val="000000" w:themeColor="text1"/>
          <w:sz w:val="24"/>
          <w:szCs w:val="24"/>
        </w:rPr>
        <w:t>в полном объеме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включая обосновывающие расчеты)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0066A9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B3BE8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в 2-х экземплярах на бумажном </w:t>
      </w:r>
      <w:r w:rsidR="006534B7" w:rsidRPr="00EA75CD">
        <w:rPr>
          <w:rFonts w:ascii="Times New Roman" w:hAnsi="Times New Roman"/>
          <w:color w:val="000000" w:themeColor="text1"/>
          <w:sz w:val="24"/>
          <w:szCs w:val="24"/>
        </w:rPr>
        <w:t>носителе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6534B7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в </w:t>
      </w:r>
      <w:r w:rsidR="00AB3BE8" w:rsidRPr="00EA75CD">
        <w:rPr>
          <w:rFonts w:ascii="Times New Roman" w:hAnsi="Times New Roman"/>
          <w:color w:val="000000" w:themeColor="text1"/>
          <w:sz w:val="24"/>
          <w:szCs w:val="24"/>
        </w:rPr>
        <w:t>электронном виде на USB-накопителе</w:t>
      </w:r>
      <w:r w:rsidR="004C5A5F" w:rsidRPr="00EA75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5B4FA7" w14:textId="16F87C16" w:rsidR="00565570" w:rsidRPr="00EA75CD" w:rsidRDefault="00945A59" w:rsidP="00A82DB1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ребования к качеству </w:t>
      </w:r>
      <w:r w:rsidR="00565570" w:rsidRPr="00EA75CD">
        <w:rPr>
          <w:rFonts w:ascii="Times New Roman" w:hAnsi="Times New Roman"/>
          <w:i/>
          <w:color w:val="000000" w:themeColor="text1"/>
          <w:sz w:val="24"/>
          <w:szCs w:val="24"/>
        </w:rPr>
        <w:t>услуг</w:t>
      </w:r>
      <w:r w:rsidR="007D43B0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A298E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950CCC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65570" w:rsidRPr="00EA75CD">
        <w:rPr>
          <w:rFonts w:ascii="Times New Roman" w:hAnsi="Times New Roman"/>
          <w:color w:val="000000" w:themeColor="text1"/>
          <w:sz w:val="24"/>
          <w:szCs w:val="24"/>
        </w:rPr>
        <w:t>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</w:t>
      </w:r>
    </w:p>
    <w:p w14:paraId="450B77EF" w14:textId="36722E2E" w:rsidR="00565570" w:rsidRPr="00EA75CD" w:rsidRDefault="00565570" w:rsidP="004721B5">
      <w:pPr>
        <w:pStyle w:val="a8"/>
        <w:spacing w:after="0"/>
        <w:ind w:left="425" w:firstLine="28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При обнаружении недостатков в проектной документации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950CCC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по требованию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аказчика обязан безвозмездно и оперативно откорректировать проектную документацию, а также возместить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EA75CD">
        <w:rPr>
          <w:rFonts w:ascii="Times New Roman" w:hAnsi="Times New Roman"/>
          <w:color w:val="000000" w:themeColor="text1"/>
          <w:sz w:val="24"/>
          <w:szCs w:val="24"/>
        </w:rPr>
        <w:t>аказчику причиненные убытки, если законом или договором не установлено иное.</w:t>
      </w:r>
    </w:p>
    <w:p w14:paraId="5A74D883" w14:textId="3D2F561E" w:rsidR="00E11125" w:rsidRPr="00EA75CD" w:rsidRDefault="003F5B68" w:rsidP="006337C0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D4168" w:rsidRPr="00EA75CD">
        <w:rPr>
          <w:rFonts w:ascii="Times New Roman" w:hAnsi="Times New Roman"/>
          <w:color w:val="000000" w:themeColor="text1"/>
          <w:sz w:val="24"/>
          <w:szCs w:val="24"/>
        </w:rPr>
        <w:t>Своевременное предоставление Заказчику отчетной документации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D4168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за отчетный период. По завершению всех работ, </w:t>
      </w:r>
      <w:r w:rsidR="00950CCC">
        <w:rPr>
          <w:rFonts w:ascii="Times New Roman" w:hAnsi="Times New Roman"/>
          <w:color w:val="000000" w:themeColor="text1"/>
          <w:sz w:val="24"/>
          <w:szCs w:val="24"/>
        </w:rPr>
        <w:t>Исполнитель</w:t>
      </w:r>
      <w:r w:rsidR="00950CCC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D4168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обязан предоставить Заказчику всю </w:t>
      </w:r>
      <w:r w:rsidR="0004068B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Рабочая документация (чертежи), </w:t>
      </w:r>
      <w:r w:rsidR="003D4168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по </w:t>
      </w:r>
      <w:r w:rsidR="00CE1EF8" w:rsidRPr="00EA75CD">
        <w:rPr>
          <w:rFonts w:ascii="Times New Roman" w:hAnsi="Times New Roman"/>
          <w:color w:val="000000" w:themeColor="text1"/>
          <w:sz w:val="24"/>
          <w:szCs w:val="24"/>
        </w:rPr>
        <w:t>оказанным услугам</w:t>
      </w:r>
      <w:r w:rsidR="003D4168" w:rsidRPr="00EA75C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FA2F36E" w14:textId="2D519012" w:rsidR="00E11125" w:rsidRPr="00EA75CD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A176E" w:rsidRPr="00EA75CD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396194A2" w14:textId="795698C1" w:rsidR="00E11125" w:rsidRPr="00EA75CD" w:rsidRDefault="004C5A5F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F0DB0" w:rsidRPr="00EA75C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5D5379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F0DB0" w:rsidRPr="00EA75CD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  <w:r w:rsidR="00446976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6F8FE43D" w14:textId="4333948A" w:rsidR="00E11125" w:rsidRPr="00EA75CD" w:rsidRDefault="003F5B68" w:rsidP="009E29BE">
      <w:pPr>
        <w:pStyle w:val="a8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7E33ECBF" w14:textId="18FBDD0C" w:rsidR="00E11125" w:rsidRPr="00EA75CD" w:rsidRDefault="00E11125" w:rsidP="004C5A5F">
      <w:pPr>
        <w:pStyle w:val="a8"/>
        <w:numPr>
          <w:ilvl w:val="1"/>
          <w:numId w:val="1"/>
        </w:numPr>
        <w:tabs>
          <w:tab w:val="clear" w:pos="1440"/>
          <w:tab w:val="num" w:pos="426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EA75CD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290E4D81" w14:textId="70E9021F" w:rsidR="00E11125" w:rsidRPr="00EA75CD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4C5A5F" w:rsidRPr="00EA75CD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FB2405" w:rsidRPr="00EA75CD">
        <w:rPr>
          <w:rFonts w:ascii="Times New Roman" w:hAnsi="Times New Roman"/>
          <w:color w:val="000000" w:themeColor="text1"/>
          <w:sz w:val="24"/>
          <w:szCs w:val="24"/>
        </w:rPr>
        <w:t>е менее двух исполненных договоров, предшествующих дате заключения договора</w:t>
      </w:r>
      <w:r w:rsidR="004C5A5F" w:rsidRPr="00EA75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4C019EB" w14:textId="37292287" w:rsidR="000066A9" w:rsidRPr="00EA75CD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EA75CD">
        <w:rPr>
          <w:rFonts w:ascii="Times New Roman" w:hAnsi="Times New Roman"/>
          <w:i/>
          <w:color w:val="000000" w:themeColor="text1"/>
          <w:sz w:val="24"/>
          <w:szCs w:val="24"/>
        </w:rPr>
        <w:t>одательством (при необходимости</w:t>
      </w:r>
      <w:r w:rsidR="008F0DB0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– </w:t>
      </w:r>
      <w:r w:rsidR="00352372" w:rsidRPr="00EA75CD">
        <w:rPr>
          <w:rFonts w:ascii="Times New Roman" w:hAnsi="Times New Roman"/>
          <w:color w:val="000000" w:themeColor="text1"/>
          <w:sz w:val="24"/>
          <w:szCs w:val="24"/>
        </w:rPr>
        <w:t>Лицензия</w:t>
      </w:r>
      <w:r w:rsidR="006A166C">
        <w:rPr>
          <w:rFonts w:ascii="Times New Roman" w:hAnsi="Times New Roman"/>
          <w:color w:val="000000" w:themeColor="text1"/>
          <w:sz w:val="24"/>
          <w:szCs w:val="24"/>
        </w:rPr>
        <w:t xml:space="preserve"> (разрешительные документы)</w:t>
      </w:r>
      <w:r w:rsidR="00352372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на </w:t>
      </w:r>
      <w:r w:rsidR="00072F26" w:rsidRPr="00EA75CD">
        <w:rPr>
          <w:rFonts w:ascii="Times New Roman" w:hAnsi="Times New Roman"/>
          <w:color w:val="000000" w:themeColor="text1"/>
          <w:sz w:val="24"/>
          <w:szCs w:val="24"/>
        </w:rPr>
        <w:t>оказание вышеуказанных услуг</w:t>
      </w:r>
      <w:r w:rsidR="00D01B89" w:rsidRPr="00EA75C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AF0DDB" w14:textId="2A7F3D07" w:rsidR="00E11125" w:rsidRPr="00EA75CD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8F0DB0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D7E51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8F255E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Наличие необходимого количества аттестованного персонала соответствующей квалификации для </w:t>
      </w:r>
      <w:r w:rsidR="006A166C">
        <w:rPr>
          <w:rFonts w:ascii="Times New Roman" w:hAnsi="Times New Roman"/>
          <w:color w:val="000000" w:themeColor="text1"/>
          <w:sz w:val="24"/>
          <w:szCs w:val="24"/>
        </w:rPr>
        <w:t>оказания услуг</w:t>
      </w:r>
      <w:r w:rsidR="008F255E" w:rsidRPr="00EA75CD">
        <w:rPr>
          <w:rFonts w:ascii="Times New Roman" w:hAnsi="Times New Roman"/>
          <w:color w:val="000000" w:themeColor="text1"/>
          <w:sz w:val="24"/>
          <w:szCs w:val="24"/>
        </w:rPr>
        <w:t>, являющ</w:t>
      </w:r>
      <w:r w:rsidR="006A166C">
        <w:rPr>
          <w:rFonts w:ascii="Times New Roman" w:hAnsi="Times New Roman"/>
          <w:color w:val="000000" w:themeColor="text1"/>
          <w:sz w:val="24"/>
          <w:szCs w:val="24"/>
        </w:rPr>
        <w:t>егося</w:t>
      </w:r>
      <w:r w:rsidR="008F255E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предметом закупки.</w:t>
      </w:r>
    </w:p>
    <w:p w14:paraId="6EB38151" w14:textId="272F3736" w:rsidR="00E11125" w:rsidRPr="00EA75CD" w:rsidRDefault="00385431" w:rsidP="009E29BE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997E24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A0C1D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97E24" w:rsidRPr="00EA75CD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11125" w:rsidRPr="00EA75CD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3B231C7" w14:textId="08C612E2" w:rsidR="009E29BE" w:rsidRPr="00EA75CD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</w:t>
      </w:r>
      <w:r w:rsidR="009E29BE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4C5A5F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4C5A5F" w:rsidRPr="00EA75CD">
        <w:rPr>
          <w:rFonts w:ascii="Times New Roman" w:hAnsi="Times New Roman"/>
          <w:color w:val="000000" w:themeColor="text1"/>
          <w:sz w:val="24"/>
          <w:szCs w:val="24"/>
        </w:rPr>
        <w:t>Предоставить отдельным документом.</w:t>
      </w:r>
    </w:p>
    <w:p w14:paraId="0D49C641" w14:textId="6E54F8FA" w:rsidR="009E29BE" w:rsidRPr="00EA75CD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  <w:r w:rsidR="001E60D9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2FF4" w:rsidRPr="00EA75CD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CB5D54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E29BE" w:rsidRPr="00EA75CD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193BF2" w:rsidRPr="00EA75CD">
        <w:rPr>
          <w:rFonts w:ascii="Times New Roman" w:hAnsi="Times New Roman"/>
          <w:color w:val="000000" w:themeColor="text1"/>
          <w:sz w:val="24"/>
          <w:szCs w:val="24"/>
        </w:rPr>
        <w:t>рилагается (приложение №1</w:t>
      </w:r>
      <w:r w:rsidR="001E60D9" w:rsidRPr="00EA75C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5CE342C8" w14:textId="4CE07AF1" w:rsidR="002C50D3" w:rsidRPr="00EA75CD" w:rsidRDefault="00E11125" w:rsidP="009E29BE">
      <w:pPr>
        <w:pStyle w:val="a8"/>
        <w:numPr>
          <w:ilvl w:val="0"/>
          <w:numId w:val="13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 </w:t>
      </w:r>
      <w:r w:rsidR="005E079C" w:rsidRPr="00EA75CD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5E079C" w:rsidRPr="00EA75CD">
        <w:rPr>
          <w:rFonts w:ascii="Times New Roman" w:hAnsi="Times New Roman"/>
          <w:color w:val="000000" w:themeColor="text1"/>
          <w:sz w:val="24"/>
          <w:szCs w:val="24"/>
        </w:rPr>
        <w:t>Прилагается</w:t>
      </w:r>
      <w:r w:rsidR="00CB5D54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 (приложение №</w:t>
      </w:r>
      <w:r w:rsidR="00193BF2" w:rsidRPr="00EA75C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B5D54" w:rsidRPr="00EA75C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14:paraId="1585DC62" w14:textId="77777777" w:rsidR="00C61702" w:rsidRPr="00EA75CD" w:rsidRDefault="00516A65" w:rsidP="004C5A5F">
      <w:pPr>
        <w:spacing w:before="360"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8BC2987" w14:textId="1003BC69" w:rsidR="00A766F2" w:rsidRPr="00A766F2" w:rsidRDefault="009E29BE" w:rsidP="00A766F2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75CD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766F2" w:rsidRPr="00A766F2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вопросов: ВРИО начальника Гидротехнического цеха – Абдурахимов Г.К., тел: 900-09-50-29, E-mail: g.abdurakhimov@sangtuda.com, Старший мастер Гидротехнического цеха - </w:t>
      </w:r>
      <w:proofErr w:type="spellStart"/>
      <w:r w:rsidR="00A766F2" w:rsidRPr="00A766F2">
        <w:rPr>
          <w:rFonts w:ascii="Times New Roman" w:hAnsi="Times New Roman"/>
          <w:color w:val="000000" w:themeColor="text1"/>
          <w:sz w:val="24"/>
          <w:szCs w:val="24"/>
        </w:rPr>
        <w:t>Ибодов</w:t>
      </w:r>
      <w:proofErr w:type="spellEnd"/>
      <w:r w:rsidR="00A766F2" w:rsidRPr="00A766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766F2" w:rsidRPr="00A766F2">
        <w:rPr>
          <w:rFonts w:ascii="Times New Roman" w:hAnsi="Times New Roman"/>
          <w:color w:val="000000" w:themeColor="text1"/>
          <w:sz w:val="24"/>
          <w:szCs w:val="24"/>
        </w:rPr>
        <w:t>Абдуджалил</w:t>
      </w:r>
      <w:proofErr w:type="spellEnd"/>
      <w:r w:rsidR="00A766F2" w:rsidRPr="00A766F2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 w:rsidR="00A766F2" w:rsidRPr="00A766F2">
        <w:rPr>
          <w:rFonts w:ascii="Times New Roman" w:hAnsi="Times New Roman"/>
          <w:color w:val="000000" w:themeColor="text1"/>
          <w:sz w:val="24"/>
          <w:szCs w:val="24"/>
        </w:rPr>
        <w:t>Хизматович</w:t>
      </w:r>
      <w:proofErr w:type="spellEnd"/>
      <w:r w:rsidR="00A766F2" w:rsidRPr="00A766F2">
        <w:rPr>
          <w:rFonts w:ascii="Times New Roman" w:hAnsi="Times New Roman"/>
          <w:color w:val="000000" w:themeColor="text1"/>
          <w:sz w:val="24"/>
          <w:szCs w:val="24"/>
        </w:rPr>
        <w:t xml:space="preserve">, тел: 900-09-01-43, E-mail: </w:t>
      </w:r>
      <w:r w:rsidR="00EC2192" w:rsidRPr="00EC2192">
        <w:rPr>
          <w:rFonts w:ascii="Times New Roman" w:hAnsi="Times New Roman"/>
          <w:color w:val="000000" w:themeColor="text1"/>
          <w:sz w:val="24"/>
          <w:szCs w:val="24"/>
        </w:rPr>
        <w:t>gtcsges-1@sangtuda.com</w:t>
      </w:r>
      <w:r w:rsidR="00EC219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5920B0A" w14:textId="60E323BB" w:rsidR="00A766F2" w:rsidRDefault="00A766F2" w:rsidP="00A766F2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DEA397" w14:textId="77777777" w:rsidR="006A166C" w:rsidRPr="00A766F2" w:rsidRDefault="006A166C" w:rsidP="00A766F2">
      <w:pPr>
        <w:tabs>
          <w:tab w:val="left" w:pos="567"/>
        </w:tabs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EBE6729" w14:textId="27DA3D35" w:rsidR="00A766F2" w:rsidRPr="00A766F2" w:rsidRDefault="00A766F2" w:rsidP="004721B5">
      <w:pPr>
        <w:tabs>
          <w:tab w:val="left" w:pos="567"/>
        </w:tabs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766F2">
        <w:rPr>
          <w:rFonts w:ascii="Times New Roman" w:hAnsi="Times New Roman"/>
          <w:color w:val="000000" w:themeColor="text1"/>
          <w:sz w:val="24"/>
          <w:szCs w:val="24"/>
        </w:rPr>
        <w:t>ВРИО начальника ГТЦ</w:t>
      </w:r>
      <w:r w:rsidRPr="00A766F2">
        <w:rPr>
          <w:rFonts w:ascii="Times New Roman" w:hAnsi="Times New Roman"/>
          <w:color w:val="000000" w:themeColor="text1"/>
          <w:sz w:val="24"/>
          <w:szCs w:val="24"/>
        </w:rPr>
        <w:tab/>
        <w:t>_______________</w:t>
      </w:r>
      <w:r w:rsidRPr="00A766F2">
        <w:rPr>
          <w:rFonts w:ascii="Times New Roman" w:hAnsi="Times New Roman"/>
          <w:color w:val="000000" w:themeColor="text1"/>
          <w:sz w:val="24"/>
          <w:szCs w:val="24"/>
        </w:rPr>
        <w:tab/>
        <w:t>Г.К. Абдурахимов</w:t>
      </w:r>
    </w:p>
    <w:p w14:paraId="5C8E6D3B" w14:textId="07A24EF8" w:rsidR="00CB5D54" w:rsidRPr="00EA75CD" w:rsidRDefault="00CB5D54" w:rsidP="00A766F2">
      <w:pPr>
        <w:tabs>
          <w:tab w:val="left" w:pos="567"/>
        </w:tabs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sectPr w:rsidR="00CB5D54" w:rsidRPr="00EA75CD" w:rsidSect="006D6EDA">
      <w:pgSz w:w="11906" w:h="16838"/>
      <w:pgMar w:top="993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2F077" w14:textId="77777777" w:rsidR="00443E33" w:rsidRDefault="00443E33" w:rsidP="00E11125">
      <w:pPr>
        <w:spacing w:after="0" w:line="240" w:lineRule="auto"/>
      </w:pPr>
      <w:r>
        <w:separator/>
      </w:r>
    </w:p>
  </w:endnote>
  <w:endnote w:type="continuationSeparator" w:id="0">
    <w:p w14:paraId="357C2D08" w14:textId="77777777" w:rsidR="00443E33" w:rsidRDefault="00443E3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4F1C7" w14:textId="77777777" w:rsidR="00443E33" w:rsidRDefault="00443E33" w:rsidP="00E11125">
      <w:pPr>
        <w:spacing w:after="0" w:line="240" w:lineRule="auto"/>
      </w:pPr>
      <w:r>
        <w:separator/>
      </w:r>
    </w:p>
  </w:footnote>
  <w:footnote w:type="continuationSeparator" w:id="0">
    <w:p w14:paraId="71290F2C" w14:textId="77777777" w:rsidR="00443E33" w:rsidRDefault="00443E3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00D24"/>
    <w:multiLevelType w:val="hybridMultilevel"/>
    <w:tmpl w:val="ACCC8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45795"/>
    <w:multiLevelType w:val="hybridMultilevel"/>
    <w:tmpl w:val="29808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6298E"/>
    <w:multiLevelType w:val="hybridMultilevel"/>
    <w:tmpl w:val="AD60E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D49D5"/>
    <w:multiLevelType w:val="hybridMultilevel"/>
    <w:tmpl w:val="72B86A1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0FB0D68"/>
    <w:multiLevelType w:val="hybridMultilevel"/>
    <w:tmpl w:val="211C89C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86E90"/>
    <w:multiLevelType w:val="hybridMultilevel"/>
    <w:tmpl w:val="B54E1B1E"/>
    <w:lvl w:ilvl="0" w:tplc="A5AADDA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 w15:restartNumberingAfterBreak="0">
    <w:nsid w:val="4D533949"/>
    <w:multiLevelType w:val="hybridMultilevel"/>
    <w:tmpl w:val="C352D93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6EDA6269"/>
    <w:multiLevelType w:val="hybridMultilevel"/>
    <w:tmpl w:val="69A0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2626C"/>
    <w:multiLevelType w:val="hybridMultilevel"/>
    <w:tmpl w:val="9146932E"/>
    <w:lvl w:ilvl="0" w:tplc="F9A0FE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B2A5926"/>
    <w:multiLevelType w:val="hybridMultilevel"/>
    <w:tmpl w:val="0E7632A4"/>
    <w:lvl w:ilvl="0" w:tplc="39B0691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15"/>
  </w:num>
  <w:num w:numId="5">
    <w:abstractNumId w:val="19"/>
  </w:num>
  <w:num w:numId="6">
    <w:abstractNumId w:val="21"/>
  </w:num>
  <w:num w:numId="7">
    <w:abstractNumId w:val="5"/>
  </w:num>
  <w:num w:numId="8">
    <w:abstractNumId w:val="13"/>
  </w:num>
  <w:num w:numId="9">
    <w:abstractNumId w:val="4"/>
  </w:num>
  <w:num w:numId="10">
    <w:abstractNumId w:val="17"/>
  </w:num>
  <w:num w:numId="11">
    <w:abstractNumId w:val="11"/>
  </w:num>
  <w:num w:numId="12">
    <w:abstractNumId w:val="10"/>
  </w:num>
  <w:num w:numId="13">
    <w:abstractNumId w:val="20"/>
  </w:num>
  <w:num w:numId="14">
    <w:abstractNumId w:val="8"/>
  </w:num>
  <w:num w:numId="15">
    <w:abstractNumId w:val="18"/>
  </w:num>
  <w:num w:numId="16">
    <w:abstractNumId w:val="12"/>
  </w:num>
  <w:num w:numId="17">
    <w:abstractNumId w:val="3"/>
  </w:num>
  <w:num w:numId="18">
    <w:abstractNumId w:val="7"/>
  </w:num>
  <w:num w:numId="19">
    <w:abstractNumId w:val="6"/>
  </w:num>
  <w:num w:numId="20">
    <w:abstractNumId w:val="9"/>
  </w:num>
  <w:num w:numId="21">
    <w:abstractNumId w:val="16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4577"/>
    <w:rsid w:val="000066A9"/>
    <w:rsid w:val="00007CD7"/>
    <w:rsid w:val="00012F9F"/>
    <w:rsid w:val="000144D0"/>
    <w:rsid w:val="00014DB5"/>
    <w:rsid w:val="000159B2"/>
    <w:rsid w:val="0003219E"/>
    <w:rsid w:val="00040168"/>
    <w:rsid w:val="0004068B"/>
    <w:rsid w:val="00043B57"/>
    <w:rsid w:val="00045AFE"/>
    <w:rsid w:val="000463B6"/>
    <w:rsid w:val="000475EF"/>
    <w:rsid w:val="00047AFE"/>
    <w:rsid w:val="00052160"/>
    <w:rsid w:val="00072F26"/>
    <w:rsid w:val="00087375"/>
    <w:rsid w:val="00087FE1"/>
    <w:rsid w:val="0009725E"/>
    <w:rsid w:val="000A66BA"/>
    <w:rsid w:val="000B121A"/>
    <w:rsid w:val="000C4DF4"/>
    <w:rsid w:val="000D0B6E"/>
    <w:rsid w:val="000D57C4"/>
    <w:rsid w:val="000D6C1A"/>
    <w:rsid w:val="000D7776"/>
    <w:rsid w:val="000F4F38"/>
    <w:rsid w:val="00111A01"/>
    <w:rsid w:val="00124520"/>
    <w:rsid w:val="00151D72"/>
    <w:rsid w:val="00153A28"/>
    <w:rsid w:val="0016367C"/>
    <w:rsid w:val="0016610B"/>
    <w:rsid w:val="00177C98"/>
    <w:rsid w:val="00191596"/>
    <w:rsid w:val="00193BF2"/>
    <w:rsid w:val="0019743D"/>
    <w:rsid w:val="001A0C1D"/>
    <w:rsid w:val="001A145F"/>
    <w:rsid w:val="001A183F"/>
    <w:rsid w:val="001A298E"/>
    <w:rsid w:val="001A5977"/>
    <w:rsid w:val="001B2D12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381C"/>
    <w:rsid w:val="002159D5"/>
    <w:rsid w:val="00215EB1"/>
    <w:rsid w:val="00216755"/>
    <w:rsid w:val="002226B9"/>
    <w:rsid w:val="002338F2"/>
    <w:rsid w:val="002423BB"/>
    <w:rsid w:val="00245926"/>
    <w:rsid w:val="0024789B"/>
    <w:rsid w:val="0025075E"/>
    <w:rsid w:val="00252329"/>
    <w:rsid w:val="00265DE3"/>
    <w:rsid w:val="00267914"/>
    <w:rsid w:val="0027713F"/>
    <w:rsid w:val="00281D39"/>
    <w:rsid w:val="0028778D"/>
    <w:rsid w:val="00292D84"/>
    <w:rsid w:val="002A2548"/>
    <w:rsid w:val="002A30B7"/>
    <w:rsid w:val="002A3AA3"/>
    <w:rsid w:val="002A4C66"/>
    <w:rsid w:val="002B4739"/>
    <w:rsid w:val="002C026B"/>
    <w:rsid w:val="002C50D3"/>
    <w:rsid w:val="002C71E5"/>
    <w:rsid w:val="002D7089"/>
    <w:rsid w:val="002E4F9D"/>
    <w:rsid w:val="002E551B"/>
    <w:rsid w:val="002F4F23"/>
    <w:rsid w:val="002F5E29"/>
    <w:rsid w:val="003165D3"/>
    <w:rsid w:val="003324F5"/>
    <w:rsid w:val="003333BC"/>
    <w:rsid w:val="00337BB5"/>
    <w:rsid w:val="00341730"/>
    <w:rsid w:val="00347FCF"/>
    <w:rsid w:val="00352372"/>
    <w:rsid w:val="003529D3"/>
    <w:rsid w:val="0035436A"/>
    <w:rsid w:val="00356206"/>
    <w:rsid w:val="00371220"/>
    <w:rsid w:val="00383ECD"/>
    <w:rsid w:val="00384259"/>
    <w:rsid w:val="00385431"/>
    <w:rsid w:val="003A176E"/>
    <w:rsid w:val="003A4FC2"/>
    <w:rsid w:val="003B5A1F"/>
    <w:rsid w:val="003C1016"/>
    <w:rsid w:val="003C3283"/>
    <w:rsid w:val="003C33D1"/>
    <w:rsid w:val="003D0630"/>
    <w:rsid w:val="003D0D25"/>
    <w:rsid w:val="003D1905"/>
    <w:rsid w:val="003D4168"/>
    <w:rsid w:val="003D7573"/>
    <w:rsid w:val="003D762B"/>
    <w:rsid w:val="003E56AB"/>
    <w:rsid w:val="003F1CF4"/>
    <w:rsid w:val="003F46EC"/>
    <w:rsid w:val="003F5AD0"/>
    <w:rsid w:val="003F5B68"/>
    <w:rsid w:val="00403403"/>
    <w:rsid w:val="00405329"/>
    <w:rsid w:val="004061B7"/>
    <w:rsid w:val="00423B6C"/>
    <w:rsid w:val="00434E87"/>
    <w:rsid w:val="00440F4F"/>
    <w:rsid w:val="004418DA"/>
    <w:rsid w:val="00443E33"/>
    <w:rsid w:val="00446976"/>
    <w:rsid w:val="0044797D"/>
    <w:rsid w:val="004721B5"/>
    <w:rsid w:val="0047588E"/>
    <w:rsid w:val="00484A26"/>
    <w:rsid w:val="004850B6"/>
    <w:rsid w:val="00485DBD"/>
    <w:rsid w:val="00486426"/>
    <w:rsid w:val="004870EE"/>
    <w:rsid w:val="004919EC"/>
    <w:rsid w:val="004A6936"/>
    <w:rsid w:val="004A7623"/>
    <w:rsid w:val="004B08ED"/>
    <w:rsid w:val="004B7A27"/>
    <w:rsid w:val="004C4264"/>
    <w:rsid w:val="004C5A5F"/>
    <w:rsid w:val="004C62FB"/>
    <w:rsid w:val="004D27BD"/>
    <w:rsid w:val="004E099C"/>
    <w:rsid w:val="004E1B26"/>
    <w:rsid w:val="004E4E1F"/>
    <w:rsid w:val="004F7411"/>
    <w:rsid w:val="00501D6B"/>
    <w:rsid w:val="00507801"/>
    <w:rsid w:val="00511905"/>
    <w:rsid w:val="00513B76"/>
    <w:rsid w:val="0051534D"/>
    <w:rsid w:val="00516A65"/>
    <w:rsid w:val="0052170E"/>
    <w:rsid w:val="00521EE3"/>
    <w:rsid w:val="00523096"/>
    <w:rsid w:val="00525FD7"/>
    <w:rsid w:val="00531180"/>
    <w:rsid w:val="00537650"/>
    <w:rsid w:val="0054129B"/>
    <w:rsid w:val="00545F34"/>
    <w:rsid w:val="00546971"/>
    <w:rsid w:val="00546C5D"/>
    <w:rsid w:val="005509A6"/>
    <w:rsid w:val="00550C81"/>
    <w:rsid w:val="00551F4F"/>
    <w:rsid w:val="00553EBF"/>
    <w:rsid w:val="0056250D"/>
    <w:rsid w:val="00565570"/>
    <w:rsid w:val="00565966"/>
    <w:rsid w:val="00567780"/>
    <w:rsid w:val="00571E2B"/>
    <w:rsid w:val="005928FE"/>
    <w:rsid w:val="005A315F"/>
    <w:rsid w:val="005A50F1"/>
    <w:rsid w:val="005A6FD8"/>
    <w:rsid w:val="005B3B26"/>
    <w:rsid w:val="005B506D"/>
    <w:rsid w:val="005B579C"/>
    <w:rsid w:val="005C3621"/>
    <w:rsid w:val="005C42B5"/>
    <w:rsid w:val="005C55F7"/>
    <w:rsid w:val="005C6065"/>
    <w:rsid w:val="005D200A"/>
    <w:rsid w:val="005D5379"/>
    <w:rsid w:val="005D7F8D"/>
    <w:rsid w:val="005E079C"/>
    <w:rsid w:val="005E39A9"/>
    <w:rsid w:val="005E39B5"/>
    <w:rsid w:val="006024F0"/>
    <w:rsid w:val="00603CDD"/>
    <w:rsid w:val="0060411F"/>
    <w:rsid w:val="006064D9"/>
    <w:rsid w:val="00612661"/>
    <w:rsid w:val="00627A35"/>
    <w:rsid w:val="00627ED2"/>
    <w:rsid w:val="006445FD"/>
    <w:rsid w:val="006534B7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75A4"/>
    <w:rsid w:val="00680012"/>
    <w:rsid w:val="006930E0"/>
    <w:rsid w:val="006A166C"/>
    <w:rsid w:val="006A44DF"/>
    <w:rsid w:val="006A49B9"/>
    <w:rsid w:val="006B6376"/>
    <w:rsid w:val="006C7514"/>
    <w:rsid w:val="006D6EDA"/>
    <w:rsid w:val="006E0094"/>
    <w:rsid w:val="006E359B"/>
    <w:rsid w:val="007000C6"/>
    <w:rsid w:val="007026E5"/>
    <w:rsid w:val="00704F5D"/>
    <w:rsid w:val="00705330"/>
    <w:rsid w:val="00713E12"/>
    <w:rsid w:val="0071626E"/>
    <w:rsid w:val="00725988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19D7"/>
    <w:rsid w:val="00791ADC"/>
    <w:rsid w:val="007A021F"/>
    <w:rsid w:val="007A1EBA"/>
    <w:rsid w:val="007A3C59"/>
    <w:rsid w:val="007A47B6"/>
    <w:rsid w:val="007A5CD2"/>
    <w:rsid w:val="007B137A"/>
    <w:rsid w:val="007B1FC1"/>
    <w:rsid w:val="007B2EFD"/>
    <w:rsid w:val="007D43B0"/>
    <w:rsid w:val="007D4CEF"/>
    <w:rsid w:val="007E3457"/>
    <w:rsid w:val="007E7B9F"/>
    <w:rsid w:val="007F22E5"/>
    <w:rsid w:val="007F23FC"/>
    <w:rsid w:val="008030CF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410B6"/>
    <w:rsid w:val="008412C0"/>
    <w:rsid w:val="00861404"/>
    <w:rsid w:val="00864238"/>
    <w:rsid w:val="0087384A"/>
    <w:rsid w:val="00875EB8"/>
    <w:rsid w:val="008801E2"/>
    <w:rsid w:val="00890A50"/>
    <w:rsid w:val="00892C4C"/>
    <w:rsid w:val="008955E8"/>
    <w:rsid w:val="00895BF1"/>
    <w:rsid w:val="008A3330"/>
    <w:rsid w:val="008A48AF"/>
    <w:rsid w:val="008B58D8"/>
    <w:rsid w:val="008B5CCB"/>
    <w:rsid w:val="008C1C1B"/>
    <w:rsid w:val="008C7710"/>
    <w:rsid w:val="008D4766"/>
    <w:rsid w:val="008D7E51"/>
    <w:rsid w:val="008E3F8B"/>
    <w:rsid w:val="008F0DB0"/>
    <w:rsid w:val="008F255E"/>
    <w:rsid w:val="008F596F"/>
    <w:rsid w:val="008F6D76"/>
    <w:rsid w:val="008F748C"/>
    <w:rsid w:val="00904717"/>
    <w:rsid w:val="0090597B"/>
    <w:rsid w:val="00906204"/>
    <w:rsid w:val="00907F05"/>
    <w:rsid w:val="00912F0E"/>
    <w:rsid w:val="009165A4"/>
    <w:rsid w:val="00916707"/>
    <w:rsid w:val="00922D65"/>
    <w:rsid w:val="00933C57"/>
    <w:rsid w:val="00935BE3"/>
    <w:rsid w:val="00942D41"/>
    <w:rsid w:val="00945A59"/>
    <w:rsid w:val="00950CCC"/>
    <w:rsid w:val="00954D6B"/>
    <w:rsid w:val="0095648F"/>
    <w:rsid w:val="0095686D"/>
    <w:rsid w:val="00962D51"/>
    <w:rsid w:val="0096656F"/>
    <w:rsid w:val="00975423"/>
    <w:rsid w:val="0097629D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3C2D"/>
    <w:rsid w:val="009A7CFC"/>
    <w:rsid w:val="009B3206"/>
    <w:rsid w:val="009C11AA"/>
    <w:rsid w:val="009C2FF4"/>
    <w:rsid w:val="009C6F6D"/>
    <w:rsid w:val="009D29B7"/>
    <w:rsid w:val="009D58BA"/>
    <w:rsid w:val="009E29BE"/>
    <w:rsid w:val="009F4BE9"/>
    <w:rsid w:val="00A0176B"/>
    <w:rsid w:val="00A0294B"/>
    <w:rsid w:val="00A03AFC"/>
    <w:rsid w:val="00A04E84"/>
    <w:rsid w:val="00A11B58"/>
    <w:rsid w:val="00A12927"/>
    <w:rsid w:val="00A16D24"/>
    <w:rsid w:val="00A32A4A"/>
    <w:rsid w:val="00A32B12"/>
    <w:rsid w:val="00A4487E"/>
    <w:rsid w:val="00A47601"/>
    <w:rsid w:val="00A500B1"/>
    <w:rsid w:val="00A65991"/>
    <w:rsid w:val="00A673A6"/>
    <w:rsid w:val="00A766F2"/>
    <w:rsid w:val="00A7678B"/>
    <w:rsid w:val="00A77BB0"/>
    <w:rsid w:val="00A82DB1"/>
    <w:rsid w:val="00A86B0A"/>
    <w:rsid w:val="00A92B90"/>
    <w:rsid w:val="00A93725"/>
    <w:rsid w:val="00A9713B"/>
    <w:rsid w:val="00A979AB"/>
    <w:rsid w:val="00AA2695"/>
    <w:rsid w:val="00AA6DD5"/>
    <w:rsid w:val="00AB3BE8"/>
    <w:rsid w:val="00AC041C"/>
    <w:rsid w:val="00AC7850"/>
    <w:rsid w:val="00AE0043"/>
    <w:rsid w:val="00AE25F8"/>
    <w:rsid w:val="00AE46DF"/>
    <w:rsid w:val="00AF111A"/>
    <w:rsid w:val="00AF3A7C"/>
    <w:rsid w:val="00AF5E7E"/>
    <w:rsid w:val="00B1035D"/>
    <w:rsid w:val="00B2159C"/>
    <w:rsid w:val="00B21839"/>
    <w:rsid w:val="00B26B0D"/>
    <w:rsid w:val="00B32629"/>
    <w:rsid w:val="00B41548"/>
    <w:rsid w:val="00B520AC"/>
    <w:rsid w:val="00B5750C"/>
    <w:rsid w:val="00B61793"/>
    <w:rsid w:val="00B61F16"/>
    <w:rsid w:val="00B64197"/>
    <w:rsid w:val="00B66B1D"/>
    <w:rsid w:val="00B73563"/>
    <w:rsid w:val="00B818EB"/>
    <w:rsid w:val="00B81C00"/>
    <w:rsid w:val="00B82F1E"/>
    <w:rsid w:val="00B93A51"/>
    <w:rsid w:val="00BB38A0"/>
    <w:rsid w:val="00BB3F9E"/>
    <w:rsid w:val="00BC39F8"/>
    <w:rsid w:val="00BC58C2"/>
    <w:rsid w:val="00BC6CBD"/>
    <w:rsid w:val="00BD2AD0"/>
    <w:rsid w:val="00BD4A04"/>
    <w:rsid w:val="00BD5ECC"/>
    <w:rsid w:val="00BE47AA"/>
    <w:rsid w:val="00BF1101"/>
    <w:rsid w:val="00BF1A61"/>
    <w:rsid w:val="00C00A07"/>
    <w:rsid w:val="00C018DA"/>
    <w:rsid w:val="00C022EE"/>
    <w:rsid w:val="00C05ED1"/>
    <w:rsid w:val="00C217A1"/>
    <w:rsid w:val="00C21F21"/>
    <w:rsid w:val="00C35293"/>
    <w:rsid w:val="00C41109"/>
    <w:rsid w:val="00C579A9"/>
    <w:rsid w:val="00C61702"/>
    <w:rsid w:val="00C6399C"/>
    <w:rsid w:val="00C669E6"/>
    <w:rsid w:val="00C74DDE"/>
    <w:rsid w:val="00C74FE1"/>
    <w:rsid w:val="00C85222"/>
    <w:rsid w:val="00C91177"/>
    <w:rsid w:val="00C9129A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EF4"/>
    <w:rsid w:val="00D01B89"/>
    <w:rsid w:val="00D05E02"/>
    <w:rsid w:val="00D06232"/>
    <w:rsid w:val="00D14910"/>
    <w:rsid w:val="00D2308F"/>
    <w:rsid w:val="00D265D7"/>
    <w:rsid w:val="00D31A24"/>
    <w:rsid w:val="00D34733"/>
    <w:rsid w:val="00D370CB"/>
    <w:rsid w:val="00D41CC2"/>
    <w:rsid w:val="00D42A71"/>
    <w:rsid w:val="00D52939"/>
    <w:rsid w:val="00D57F08"/>
    <w:rsid w:val="00D6442C"/>
    <w:rsid w:val="00D67585"/>
    <w:rsid w:val="00D8530A"/>
    <w:rsid w:val="00D87A4A"/>
    <w:rsid w:val="00D90599"/>
    <w:rsid w:val="00D91B0A"/>
    <w:rsid w:val="00D91FFD"/>
    <w:rsid w:val="00D931FD"/>
    <w:rsid w:val="00D95306"/>
    <w:rsid w:val="00D9770B"/>
    <w:rsid w:val="00DA6297"/>
    <w:rsid w:val="00DC05B2"/>
    <w:rsid w:val="00DD567A"/>
    <w:rsid w:val="00DE17BE"/>
    <w:rsid w:val="00DE56F3"/>
    <w:rsid w:val="00DF45B3"/>
    <w:rsid w:val="00E03CA7"/>
    <w:rsid w:val="00E11125"/>
    <w:rsid w:val="00E11858"/>
    <w:rsid w:val="00E16A43"/>
    <w:rsid w:val="00E17910"/>
    <w:rsid w:val="00E2769A"/>
    <w:rsid w:val="00E27D54"/>
    <w:rsid w:val="00E329CA"/>
    <w:rsid w:val="00E445E2"/>
    <w:rsid w:val="00E44BAE"/>
    <w:rsid w:val="00E549DF"/>
    <w:rsid w:val="00E65640"/>
    <w:rsid w:val="00E66EA2"/>
    <w:rsid w:val="00E72140"/>
    <w:rsid w:val="00E7761B"/>
    <w:rsid w:val="00E82E7A"/>
    <w:rsid w:val="00E940CC"/>
    <w:rsid w:val="00EA0F55"/>
    <w:rsid w:val="00EA5751"/>
    <w:rsid w:val="00EA75CD"/>
    <w:rsid w:val="00EB005D"/>
    <w:rsid w:val="00EB0159"/>
    <w:rsid w:val="00EC0086"/>
    <w:rsid w:val="00EC2192"/>
    <w:rsid w:val="00EC470C"/>
    <w:rsid w:val="00EC6C15"/>
    <w:rsid w:val="00EE26C0"/>
    <w:rsid w:val="00EE4A4C"/>
    <w:rsid w:val="00EE785E"/>
    <w:rsid w:val="00EF572F"/>
    <w:rsid w:val="00F12D19"/>
    <w:rsid w:val="00F131B4"/>
    <w:rsid w:val="00F2303C"/>
    <w:rsid w:val="00F23489"/>
    <w:rsid w:val="00F27E0C"/>
    <w:rsid w:val="00F34C07"/>
    <w:rsid w:val="00F466EB"/>
    <w:rsid w:val="00F472B7"/>
    <w:rsid w:val="00F50CDC"/>
    <w:rsid w:val="00F530A2"/>
    <w:rsid w:val="00F56467"/>
    <w:rsid w:val="00F57A47"/>
    <w:rsid w:val="00F63D13"/>
    <w:rsid w:val="00F6505E"/>
    <w:rsid w:val="00F65B55"/>
    <w:rsid w:val="00F70300"/>
    <w:rsid w:val="00F750C9"/>
    <w:rsid w:val="00F75CC2"/>
    <w:rsid w:val="00F7646E"/>
    <w:rsid w:val="00F852B9"/>
    <w:rsid w:val="00F85E49"/>
    <w:rsid w:val="00F927FD"/>
    <w:rsid w:val="00F93012"/>
    <w:rsid w:val="00F979F7"/>
    <w:rsid w:val="00FA2A30"/>
    <w:rsid w:val="00FA3180"/>
    <w:rsid w:val="00FA43FB"/>
    <w:rsid w:val="00FB2405"/>
    <w:rsid w:val="00FB444F"/>
    <w:rsid w:val="00FC5045"/>
    <w:rsid w:val="00FC6DE7"/>
    <w:rsid w:val="00FD02FA"/>
    <w:rsid w:val="00FD12FA"/>
    <w:rsid w:val="00FE336B"/>
    <w:rsid w:val="00FE4536"/>
    <w:rsid w:val="00FF24F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6B09EDE5-6980-439A-9839-B32A2D346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553E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5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87ECE-8934-4986-9AA7-BEC04EB7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98</cp:revision>
  <cp:lastPrinted>2020-02-07T11:20:00Z</cp:lastPrinted>
  <dcterms:created xsi:type="dcterms:W3CDTF">2020-02-27T12:11:00Z</dcterms:created>
  <dcterms:modified xsi:type="dcterms:W3CDTF">2022-01-20T07:42:00Z</dcterms:modified>
</cp:coreProperties>
</file>